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21A" w:rsidRPr="0065121A" w:rsidRDefault="0065121A" w:rsidP="0065121A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65121A">
        <w:rPr>
          <w:rFonts w:ascii="Times New Roman" w:hAnsi="Times New Roman"/>
          <w:bCs/>
          <w:sz w:val="28"/>
          <w:szCs w:val="28"/>
        </w:rPr>
        <w:t>МУНИЦИПАЛЬНОЕ ОБРАЗОВАНИЕ</w:t>
      </w:r>
    </w:p>
    <w:p w:rsidR="0065121A" w:rsidRPr="0065121A" w:rsidRDefault="0065121A" w:rsidP="0065121A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65121A">
        <w:rPr>
          <w:rFonts w:ascii="Times New Roman" w:hAnsi="Times New Roman"/>
          <w:bCs/>
          <w:sz w:val="28"/>
          <w:szCs w:val="28"/>
        </w:rPr>
        <w:t>СЕЛЬСКОЕ ПОСЕЛЕНИЕ СЕЛИЯРОВО</w:t>
      </w:r>
    </w:p>
    <w:p w:rsidR="0065121A" w:rsidRPr="0065121A" w:rsidRDefault="0065121A" w:rsidP="0065121A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65121A">
        <w:rPr>
          <w:rFonts w:ascii="Times New Roman" w:hAnsi="Times New Roman"/>
          <w:bCs/>
          <w:sz w:val="28"/>
          <w:szCs w:val="28"/>
        </w:rPr>
        <w:t>Ханты-Мансийский автономный округ – Югра</w:t>
      </w:r>
    </w:p>
    <w:p w:rsidR="0065121A" w:rsidRPr="0065121A" w:rsidRDefault="0065121A" w:rsidP="0065121A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5121A" w:rsidRPr="0065121A" w:rsidRDefault="0065121A" w:rsidP="0065121A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65121A">
        <w:rPr>
          <w:rFonts w:ascii="Times New Roman" w:hAnsi="Times New Roman"/>
          <w:bCs/>
          <w:sz w:val="28"/>
          <w:szCs w:val="28"/>
        </w:rPr>
        <w:t>АДМИНИСТРАЦИЯ СЕЛЬСКОГО ПОСЕЛЕНИЯ СЕЛИЯРОВО</w:t>
      </w:r>
    </w:p>
    <w:p w:rsidR="0065121A" w:rsidRPr="0065121A" w:rsidRDefault="0065121A" w:rsidP="0065121A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5121A" w:rsidRPr="0065121A" w:rsidRDefault="0065121A" w:rsidP="0065121A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65121A">
        <w:rPr>
          <w:rFonts w:ascii="Times New Roman" w:hAnsi="Times New Roman"/>
          <w:bCs/>
          <w:sz w:val="28"/>
          <w:szCs w:val="28"/>
        </w:rPr>
        <w:t>П О С Т А Н О В Л Е Н И Е</w:t>
      </w:r>
    </w:p>
    <w:p w:rsidR="0065121A" w:rsidRPr="0065121A" w:rsidRDefault="0065121A" w:rsidP="0065121A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0E25DB" w:rsidRDefault="000E25DB" w:rsidP="00680A5A">
      <w:pPr>
        <w:tabs>
          <w:tab w:val="left" w:pos="0"/>
        </w:tabs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14.02</w:t>
      </w:r>
      <w:r w:rsidR="00A85FB7">
        <w:rPr>
          <w:rFonts w:ascii="Times New Roman" w:hAnsi="Times New Roman"/>
          <w:bCs/>
          <w:sz w:val="28"/>
          <w:szCs w:val="28"/>
        </w:rPr>
        <w:t>.2020</w:t>
      </w:r>
      <w:r w:rsidR="00A34E95">
        <w:rPr>
          <w:rFonts w:ascii="Times New Roman" w:hAnsi="Times New Roman"/>
          <w:bCs/>
          <w:sz w:val="28"/>
          <w:szCs w:val="28"/>
        </w:rPr>
        <w:t xml:space="preserve"> </w:t>
      </w:r>
      <w:r w:rsidR="00A34E95">
        <w:rPr>
          <w:rFonts w:ascii="Times New Roman" w:hAnsi="Times New Roman"/>
          <w:bCs/>
          <w:sz w:val="28"/>
          <w:szCs w:val="28"/>
        </w:rPr>
        <w:tab/>
      </w:r>
      <w:r w:rsidR="00A34E95">
        <w:rPr>
          <w:rFonts w:ascii="Times New Roman" w:hAnsi="Times New Roman"/>
          <w:bCs/>
          <w:sz w:val="28"/>
          <w:szCs w:val="28"/>
        </w:rPr>
        <w:tab/>
      </w:r>
      <w:r w:rsidR="00A34E95">
        <w:rPr>
          <w:rFonts w:ascii="Times New Roman" w:hAnsi="Times New Roman"/>
          <w:bCs/>
          <w:sz w:val="28"/>
          <w:szCs w:val="28"/>
        </w:rPr>
        <w:tab/>
      </w:r>
      <w:r w:rsidR="00A34E95">
        <w:rPr>
          <w:rFonts w:ascii="Times New Roman" w:hAnsi="Times New Roman"/>
          <w:bCs/>
          <w:sz w:val="28"/>
          <w:szCs w:val="28"/>
        </w:rPr>
        <w:tab/>
      </w:r>
      <w:r w:rsidR="00A34E95">
        <w:rPr>
          <w:rFonts w:ascii="Times New Roman" w:hAnsi="Times New Roman"/>
          <w:bCs/>
          <w:sz w:val="28"/>
          <w:szCs w:val="28"/>
        </w:rPr>
        <w:tab/>
      </w:r>
      <w:r w:rsidR="00A34E95">
        <w:rPr>
          <w:rFonts w:ascii="Times New Roman" w:hAnsi="Times New Roman"/>
          <w:bCs/>
          <w:sz w:val="28"/>
          <w:szCs w:val="28"/>
        </w:rPr>
        <w:tab/>
      </w:r>
      <w:r w:rsidR="00A34E95">
        <w:rPr>
          <w:rFonts w:ascii="Times New Roman" w:hAnsi="Times New Roman"/>
          <w:bCs/>
          <w:sz w:val="28"/>
          <w:szCs w:val="28"/>
        </w:rPr>
        <w:tab/>
      </w:r>
      <w:r w:rsidR="00A34E95">
        <w:rPr>
          <w:rFonts w:ascii="Times New Roman" w:hAnsi="Times New Roman"/>
          <w:bCs/>
          <w:sz w:val="28"/>
          <w:szCs w:val="28"/>
        </w:rPr>
        <w:tab/>
      </w:r>
      <w:r w:rsidR="00A34E95">
        <w:rPr>
          <w:rFonts w:ascii="Times New Roman" w:hAnsi="Times New Roman"/>
          <w:bCs/>
          <w:sz w:val="28"/>
          <w:szCs w:val="28"/>
        </w:rPr>
        <w:tab/>
      </w:r>
      <w:r w:rsidR="0065121A" w:rsidRPr="00680A5A">
        <w:rPr>
          <w:rFonts w:ascii="Times New Roman" w:hAnsi="Times New Roman"/>
          <w:bCs/>
          <w:sz w:val="28"/>
          <w:szCs w:val="28"/>
        </w:rPr>
        <w:t xml:space="preserve"> №</w:t>
      </w:r>
      <w:r w:rsidR="00A85FB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11</w:t>
      </w:r>
      <w:bookmarkStart w:id="0" w:name="_GoBack"/>
      <w:bookmarkEnd w:id="0"/>
    </w:p>
    <w:p w:rsidR="00680A5A" w:rsidRDefault="0065121A" w:rsidP="00680A5A">
      <w:pPr>
        <w:tabs>
          <w:tab w:val="left" w:pos="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680A5A">
        <w:rPr>
          <w:rFonts w:ascii="Times New Roman" w:hAnsi="Times New Roman"/>
          <w:bCs/>
          <w:sz w:val="28"/>
          <w:szCs w:val="28"/>
        </w:rPr>
        <w:t>с.Селиярово</w:t>
      </w:r>
    </w:p>
    <w:p w:rsidR="00641AF3" w:rsidRDefault="00641AF3" w:rsidP="00680A5A">
      <w:pPr>
        <w:tabs>
          <w:tab w:val="left" w:pos="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A85FB7" w:rsidRPr="00680A5A" w:rsidRDefault="00A85FB7" w:rsidP="00680A5A">
      <w:pPr>
        <w:tabs>
          <w:tab w:val="left" w:pos="0"/>
        </w:tabs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 внесении изменений в постановление</w:t>
      </w:r>
      <w:r>
        <w:rPr>
          <w:rFonts w:ascii="Times New Roman" w:hAnsi="Times New Roman"/>
          <w:bCs/>
          <w:sz w:val="28"/>
          <w:szCs w:val="28"/>
        </w:rPr>
        <w:br/>
        <w:t xml:space="preserve">администрации сельского поселения </w:t>
      </w:r>
      <w:r>
        <w:rPr>
          <w:rFonts w:ascii="Times New Roman" w:hAnsi="Times New Roman"/>
          <w:bCs/>
          <w:sz w:val="28"/>
          <w:szCs w:val="28"/>
        </w:rPr>
        <w:br/>
        <w:t xml:space="preserve">Селиярово от </w:t>
      </w:r>
      <w:r w:rsidR="00367442">
        <w:rPr>
          <w:rFonts w:ascii="Times New Roman" w:hAnsi="Times New Roman"/>
          <w:bCs/>
          <w:sz w:val="28"/>
          <w:szCs w:val="28"/>
        </w:rPr>
        <w:t>22.03.2013 № 32</w:t>
      </w:r>
    </w:p>
    <w:p w:rsidR="0065121A" w:rsidRPr="00680A5A" w:rsidRDefault="000460A0" w:rsidP="002A0EC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121A" w:rsidRPr="00680A5A">
        <w:rPr>
          <w:rFonts w:ascii="Times New Roman" w:hAnsi="Times New Roman" w:cs="Times New Roman"/>
          <w:sz w:val="28"/>
          <w:szCs w:val="28"/>
        </w:rPr>
        <w:t>Об утверждении административного</w:t>
      </w:r>
      <w:r w:rsidR="0065121A" w:rsidRPr="00680A5A">
        <w:rPr>
          <w:rFonts w:ascii="Times New Roman" w:hAnsi="Times New Roman" w:cs="Times New Roman"/>
          <w:sz w:val="28"/>
          <w:szCs w:val="28"/>
        </w:rPr>
        <w:br/>
        <w:t xml:space="preserve">регламента </w:t>
      </w:r>
      <w:r w:rsidR="00367442" w:rsidRPr="00367442">
        <w:rPr>
          <w:rFonts w:ascii="Times New Roman" w:hAnsi="Times New Roman" w:cs="Times New Roman"/>
          <w:sz w:val="28"/>
          <w:szCs w:val="28"/>
        </w:rPr>
        <w:t xml:space="preserve">по осуществлению </w:t>
      </w:r>
      <w:r w:rsidR="00367442">
        <w:rPr>
          <w:rFonts w:ascii="Times New Roman" w:hAnsi="Times New Roman" w:cs="Times New Roman"/>
          <w:sz w:val="28"/>
          <w:szCs w:val="28"/>
        </w:rPr>
        <w:br/>
      </w:r>
      <w:r w:rsidR="00367442" w:rsidRPr="00367442">
        <w:rPr>
          <w:rFonts w:ascii="Times New Roman" w:hAnsi="Times New Roman" w:cs="Times New Roman"/>
          <w:sz w:val="28"/>
          <w:szCs w:val="28"/>
        </w:rPr>
        <w:t xml:space="preserve">муниципального жилищного контроля </w:t>
      </w:r>
      <w:r w:rsidR="00367442">
        <w:rPr>
          <w:rFonts w:ascii="Times New Roman" w:hAnsi="Times New Roman" w:cs="Times New Roman"/>
          <w:sz w:val="28"/>
          <w:szCs w:val="28"/>
        </w:rPr>
        <w:br/>
      </w:r>
      <w:r w:rsidR="00367442" w:rsidRPr="00367442"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</w:t>
      </w:r>
      <w:r w:rsidR="00367442">
        <w:rPr>
          <w:rFonts w:ascii="Times New Roman" w:hAnsi="Times New Roman" w:cs="Times New Roman"/>
          <w:sz w:val="28"/>
          <w:szCs w:val="28"/>
        </w:rPr>
        <w:br/>
      </w:r>
      <w:r w:rsidR="00367442" w:rsidRPr="00367442">
        <w:rPr>
          <w:rFonts w:ascii="Times New Roman" w:hAnsi="Times New Roman" w:cs="Times New Roman"/>
          <w:sz w:val="28"/>
          <w:szCs w:val="28"/>
        </w:rPr>
        <w:t>Селиярово</w:t>
      </w:r>
      <w:r w:rsidR="00367442">
        <w:rPr>
          <w:rFonts w:ascii="Times New Roman" w:hAnsi="Times New Roman" w:cs="Times New Roman"/>
          <w:sz w:val="28"/>
          <w:szCs w:val="28"/>
        </w:rPr>
        <w:t>»</w:t>
      </w:r>
    </w:p>
    <w:p w:rsidR="0065121A" w:rsidRPr="00185E7F" w:rsidRDefault="0065121A" w:rsidP="002A0EC6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:rsidR="0065121A" w:rsidRPr="00680A5A" w:rsidRDefault="003817E9" w:rsidP="00680A5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A5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6 октября 2003 года </w:t>
      </w:r>
      <w:r w:rsidRPr="00680A5A">
        <w:rPr>
          <w:rFonts w:ascii="Times New Roman" w:hAnsi="Times New Roman" w:cs="Times New Roman"/>
          <w:sz w:val="28"/>
          <w:szCs w:val="28"/>
        </w:rPr>
        <w:br/>
      </w:r>
      <w:hyperlink r:id="rId7" w:tooltip="Федеральный закон от 06.10.2003 N 131-ФЗ (ред. от 18.04.2018) &quot;Об общих принципах организации местного самоуправления в Российской Федерации&quot; (с изм. и доп., вступ. в силу с 01.05.2018){КонсультантПлюс}" w:history="1">
        <w:r w:rsidRPr="00680A5A">
          <w:rPr>
            <w:rFonts w:ascii="Times New Roman" w:hAnsi="Times New Roman" w:cs="Times New Roman"/>
            <w:sz w:val="28"/>
            <w:szCs w:val="28"/>
          </w:rPr>
          <w:t>№ 131-ФЗ</w:t>
        </w:r>
      </w:hyperlink>
      <w:r w:rsidRPr="00680A5A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</w:t>
      </w:r>
      <w:r w:rsidRPr="00680A5A">
        <w:rPr>
          <w:rFonts w:ascii="Times New Roman" w:hAnsi="Times New Roman" w:cs="Times New Roman"/>
          <w:sz w:val="28"/>
          <w:szCs w:val="28"/>
        </w:rPr>
        <w:br/>
        <w:t xml:space="preserve">в Российской Федерации», от 26 декабря 2008 года </w:t>
      </w:r>
      <w:hyperlink r:id="rId8" w:tooltip="Федеральный закон от 26.12.2008 N 294-ФЗ (ред. от 18.04.2018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{КонсультантПлюс}" w:history="1">
        <w:r w:rsidRPr="00680A5A">
          <w:rPr>
            <w:rFonts w:ascii="Times New Roman" w:hAnsi="Times New Roman" w:cs="Times New Roman"/>
            <w:sz w:val="28"/>
            <w:szCs w:val="28"/>
          </w:rPr>
          <w:t>№ 294-ФЗ</w:t>
        </w:r>
      </w:hyperlink>
      <w:r w:rsidRPr="00680A5A">
        <w:rPr>
          <w:rFonts w:ascii="Times New Roman" w:hAnsi="Times New Roman" w:cs="Times New Roman"/>
          <w:sz w:val="28"/>
          <w:szCs w:val="28"/>
        </w:rPr>
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="00680A5A">
        <w:rPr>
          <w:rFonts w:ascii="Times New Roman" w:hAnsi="Times New Roman" w:cs="Times New Roman"/>
          <w:sz w:val="28"/>
          <w:szCs w:val="28"/>
        </w:rPr>
        <w:t>постановлением администрации сельского поселения Селиярово от 10.11.2011 № 33 «</w:t>
      </w:r>
      <w:r w:rsidR="00680A5A" w:rsidRPr="008647B7">
        <w:rPr>
          <w:rFonts w:ascii="Times New Roman" w:hAnsi="Times New Roman" w:cs="Times New Roman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 (работ) администрацией сельского поселения Селиярово</w:t>
      </w:r>
      <w:r w:rsidR="00680A5A">
        <w:rPr>
          <w:rFonts w:ascii="Times New Roman" w:hAnsi="Times New Roman" w:cs="Times New Roman"/>
          <w:sz w:val="28"/>
          <w:szCs w:val="28"/>
        </w:rPr>
        <w:t>»</w:t>
      </w:r>
      <w:r w:rsidR="0065121A">
        <w:rPr>
          <w:rFonts w:ascii="Times New Roman" w:hAnsi="Times New Roman" w:cs="Times New Roman"/>
          <w:sz w:val="27"/>
          <w:szCs w:val="27"/>
        </w:rPr>
        <w:t>:</w:t>
      </w:r>
    </w:p>
    <w:p w:rsidR="003817E9" w:rsidRPr="004C528F" w:rsidRDefault="003817E9" w:rsidP="003817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4C528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460A0" w:rsidRDefault="002025DC" w:rsidP="003674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</w:t>
      </w:r>
      <w:r w:rsidR="000460A0">
        <w:rPr>
          <w:rFonts w:ascii="Times New Roman" w:hAnsi="Times New Roman" w:cs="Times New Roman"/>
          <w:sz w:val="28"/>
          <w:szCs w:val="28"/>
        </w:rPr>
        <w:t xml:space="preserve"> в </w:t>
      </w:r>
      <w:r w:rsidR="00B54F91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  <w:r w:rsidR="000460A0">
        <w:rPr>
          <w:rFonts w:ascii="Times New Roman" w:hAnsi="Times New Roman" w:cs="Times New Roman"/>
          <w:sz w:val="28"/>
          <w:szCs w:val="28"/>
        </w:rPr>
        <w:t xml:space="preserve"> администрации сел</w:t>
      </w:r>
      <w:r w:rsidR="00367442">
        <w:rPr>
          <w:rFonts w:ascii="Times New Roman" w:hAnsi="Times New Roman" w:cs="Times New Roman"/>
          <w:sz w:val="28"/>
          <w:szCs w:val="28"/>
        </w:rPr>
        <w:t>ьского поселения Селиярово от 22.03.2013 № 32</w:t>
      </w:r>
      <w:r w:rsidR="000460A0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</w:t>
      </w:r>
      <w:r w:rsidR="003817E9" w:rsidRPr="00680A5A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34" w:tooltip="АДМИНИСТРАТИВНЫЙ РЕГЛАМЕНТ" w:history="1">
        <w:r w:rsidR="003817E9" w:rsidRPr="00680A5A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="000460A0">
        <w:rPr>
          <w:rFonts w:ascii="Times New Roman" w:hAnsi="Times New Roman" w:cs="Times New Roman"/>
          <w:sz w:val="28"/>
          <w:szCs w:val="28"/>
        </w:rPr>
        <w:t>а</w:t>
      </w:r>
      <w:r w:rsidR="003817E9" w:rsidRPr="00680A5A">
        <w:rPr>
          <w:rFonts w:ascii="Times New Roman" w:hAnsi="Times New Roman" w:cs="Times New Roman"/>
          <w:sz w:val="28"/>
          <w:szCs w:val="28"/>
        </w:rPr>
        <w:t xml:space="preserve"> </w:t>
      </w:r>
      <w:r w:rsidR="00367442" w:rsidRPr="00367442">
        <w:rPr>
          <w:rFonts w:ascii="Times New Roman" w:hAnsi="Times New Roman" w:cs="Times New Roman"/>
          <w:sz w:val="28"/>
          <w:szCs w:val="28"/>
        </w:rPr>
        <w:t>по осуществлению муниципального жилищного контроля на территории сельского поселения Селиярово</w:t>
      </w:r>
      <w:r w:rsidR="0036744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 w:rsidR="00367442">
        <w:rPr>
          <w:rFonts w:ascii="Times New Roman" w:hAnsi="Times New Roman" w:cs="Times New Roman"/>
          <w:sz w:val="28"/>
          <w:szCs w:val="28"/>
        </w:rPr>
        <w:t xml:space="preserve"> изложив подпункт 1 пункта 3.3 в новой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67442" w:rsidRPr="00680A5A" w:rsidRDefault="00367442" w:rsidP="003674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«1) </w:t>
      </w:r>
      <w:r w:rsidRPr="00367442">
        <w:rPr>
          <w:rFonts w:ascii="Times New Roman" w:hAnsi="Times New Roman" w:cs="Times New Roman"/>
          <w:sz w:val="28"/>
          <w:szCs w:val="28"/>
        </w:rPr>
        <w:t>начала осуществления товариществом собственников жилья, жилищным, жилищно-строительным кооперативом или иным специализированным потребительским кооперативом деятельности по управлению многоквартирными домами в соответствии с представленным в орган государственного жилищного надзора уведомлением о начале осущест</w:t>
      </w:r>
      <w:r>
        <w:rPr>
          <w:rFonts w:ascii="Times New Roman" w:hAnsi="Times New Roman" w:cs="Times New Roman"/>
          <w:sz w:val="28"/>
          <w:szCs w:val="28"/>
        </w:rPr>
        <w:t>вления указанной деятельности;».</w:t>
      </w:r>
    </w:p>
    <w:p w:rsidR="0065121A" w:rsidRPr="00680A5A" w:rsidRDefault="0065121A" w:rsidP="002A0E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A5A">
        <w:rPr>
          <w:rFonts w:ascii="Times New Roman" w:hAnsi="Times New Roman" w:cs="Times New Roman"/>
          <w:sz w:val="28"/>
          <w:szCs w:val="28"/>
        </w:rPr>
        <w:t xml:space="preserve">2. Настоящее постановление подлежит обнародованию в </w:t>
      </w:r>
      <w:r w:rsidR="000E25DB" w:rsidRPr="00680A5A">
        <w:rPr>
          <w:rFonts w:ascii="Times New Roman" w:hAnsi="Times New Roman" w:cs="Times New Roman"/>
          <w:sz w:val="28"/>
          <w:szCs w:val="28"/>
        </w:rPr>
        <w:t>установленном порядке</w:t>
      </w:r>
      <w:r w:rsidRPr="00680A5A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</w:t>
      </w:r>
      <w:r w:rsidRPr="00680A5A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Ханты-Мансийского района в разделе «сельские поселения – </w:t>
      </w:r>
      <w:r w:rsidR="000E25DB" w:rsidRPr="00680A5A">
        <w:rPr>
          <w:rFonts w:ascii="Times New Roman" w:hAnsi="Times New Roman" w:cs="Times New Roman"/>
          <w:sz w:val="28"/>
          <w:szCs w:val="28"/>
        </w:rPr>
        <w:t>Селиярово</w:t>
      </w:r>
      <w:r w:rsidRPr="00680A5A">
        <w:rPr>
          <w:rFonts w:ascii="Times New Roman" w:hAnsi="Times New Roman" w:cs="Times New Roman"/>
          <w:sz w:val="28"/>
          <w:szCs w:val="28"/>
        </w:rPr>
        <w:t xml:space="preserve"> – документы».</w:t>
      </w:r>
    </w:p>
    <w:p w:rsidR="002A0EC6" w:rsidRDefault="0065121A" w:rsidP="00A34E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A5A">
        <w:rPr>
          <w:rFonts w:ascii="Times New Roman" w:hAnsi="Times New Roman" w:cs="Times New Roman"/>
          <w:sz w:val="28"/>
          <w:szCs w:val="28"/>
        </w:rPr>
        <w:t>3</w:t>
      </w:r>
      <w:r w:rsidR="003817E9" w:rsidRPr="00680A5A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</w:t>
      </w:r>
      <w:r w:rsidRPr="00680A5A">
        <w:rPr>
          <w:rFonts w:ascii="Times New Roman" w:hAnsi="Times New Roman" w:cs="Times New Roman"/>
          <w:sz w:val="28"/>
          <w:szCs w:val="28"/>
        </w:rPr>
        <w:t>после его официального обнародования.</w:t>
      </w:r>
    </w:p>
    <w:p w:rsidR="00961467" w:rsidRDefault="00961467" w:rsidP="00A34E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467" w:rsidRDefault="00961467" w:rsidP="00A34E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95" w:rsidRPr="00A34E95" w:rsidRDefault="00A34E95" w:rsidP="00A34E95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817E9" w:rsidRPr="00416460" w:rsidRDefault="0065121A" w:rsidP="0065121A">
      <w:pPr>
        <w:pStyle w:val="ConsPlusNormal"/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                                                               А.А.</w:t>
      </w:r>
      <w:r w:rsidR="000E25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Юдин   </w:t>
      </w:r>
    </w:p>
    <w:sectPr w:rsidR="003817E9" w:rsidRPr="00416460" w:rsidSect="000E25DB">
      <w:headerReference w:type="default" r:id="rId9"/>
      <w:pgSz w:w="11906" w:h="16838"/>
      <w:pgMar w:top="1418" w:right="1361" w:bottom="113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E51" w:rsidRDefault="00774E51" w:rsidP="003817E9">
      <w:pPr>
        <w:spacing w:after="0" w:line="240" w:lineRule="auto"/>
      </w:pPr>
      <w:r>
        <w:separator/>
      </w:r>
    </w:p>
  </w:endnote>
  <w:endnote w:type="continuationSeparator" w:id="0">
    <w:p w:rsidR="00774E51" w:rsidRDefault="00774E51" w:rsidP="00381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E51" w:rsidRDefault="00774E51" w:rsidP="003817E9">
      <w:pPr>
        <w:spacing w:after="0" w:line="240" w:lineRule="auto"/>
      </w:pPr>
      <w:r>
        <w:separator/>
      </w:r>
    </w:p>
  </w:footnote>
  <w:footnote w:type="continuationSeparator" w:id="0">
    <w:p w:rsidR="00774E51" w:rsidRDefault="00774E51" w:rsidP="00381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416" w:rsidRDefault="00E6441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1EA2"/>
    <w:multiLevelType w:val="hybridMultilevel"/>
    <w:tmpl w:val="7138EFE0"/>
    <w:lvl w:ilvl="0" w:tplc="4B7E98F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E9"/>
    <w:rsid w:val="000460A0"/>
    <w:rsid w:val="000E25DB"/>
    <w:rsid w:val="00144089"/>
    <w:rsid w:val="001601F4"/>
    <w:rsid w:val="001725B7"/>
    <w:rsid w:val="001E05FC"/>
    <w:rsid w:val="002025DC"/>
    <w:rsid w:val="0027281F"/>
    <w:rsid w:val="002A0EC6"/>
    <w:rsid w:val="002F17C6"/>
    <w:rsid w:val="00367442"/>
    <w:rsid w:val="003817E9"/>
    <w:rsid w:val="00641AF3"/>
    <w:rsid w:val="0065121A"/>
    <w:rsid w:val="00680A5A"/>
    <w:rsid w:val="0069183F"/>
    <w:rsid w:val="006D569D"/>
    <w:rsid w:val="00711EC8"/>
    <w:rsid w:val="00742FE1"/>
    <w:rsid w:val="00753CAE"/>
    <w:rsid w:val="00774E51"/>
    <w:rsid w:val="007F6AA8"/>
    <w:rsid w:val="0080572F"/>
    <w:rsid w:val="008647B7"/>
    <w:rsid w:val="008C4C9F"/>
    <w:rsid w:val="00961467"/>
    <w:rsid w:val="009B767F"/>
    <w:rsid w:val="00A34E95"/>
    <w:rsid w:val="00A85FB7"/>
    <w:rsid w:val="00B54F91"/>
    <w:rsid w:val="00BC0AF6"/>
    <w:rsid w:val="00C77BC0"/>
    <w:rsid w:val="00D346AA"/>
    <w:rsid w:val="00E64416"/>
    <w:rsid w:val="00F7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C020B-A835-4D91-894A-3C43DBA7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817E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7E9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817E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3817E9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3817E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3817E9"/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3817E9"/>
    <w:rPr>
      <w:rFonts w:cs="Times New Roman"/>
      <w:color w:val="0000FF" w:themeColor="hyperlink"/>
      <w:u w:val="single"/>
    </w:rPr>
  </w:style>
  <w:style w:type="table" w:styleId="aa">
    <w:name w:val="Table Grid"/>
    <w:basedOn w:val="a1"/>
    <w:uiPriority w:val="59"/>
    <w:rsid w:val="003817E9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3817E9"/>
    <w:rPr>
      <w:rFonts w:ascii="Calibri" w:eastAsia="Times New Roman" w:hAnsi="Calibri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817E9"/>
    <w:rPr>
      <w:rFonts w:ascii="Calibri" w:eastAsia="Times New Roman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817E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B9F9DFDCCAFB40FE848193CC4AB139189A6437348DB5174C1BBCD94BAAA5CBD8D892997116pE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4674DE3D13327D35249DDA722BE89CC37B4F6CFFBEB11EA872DFDC6C21748A0A6EFCB32045260F0Cp5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</dc:creator>
  <cp:lastModifiedBy>Арсенал</cp:lastModifiedBy>
  <cp:revision>4</cp:revision>
  <cp:lastPrinted>2020-02-17T06:42:00Z</cp:lastPrinted>
  <dcterms:created xsi:type="dcterms:W3CDTF">2020-02-17T06:37:00Z</dcterms:created>
  <dcterms:modified xsi:type="dcterms:W3CDTF">2020-02-17T06:42:00Z</dcterms:modified>
</cp:coreProperties>
</file>